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</w:t>
            </w:r>
            <w:proofErr w:type="gramStart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>network :</w:t>
            </w:r>
            <w:proofErr w:type="gramEnd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31697DFB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>Management and restoration of marine and coastal ecosystems (mangroves</w:t>
                                  </w:r>
                                  <w:r w:rsidR="006525DF">
                                    <w:t xml:space="preserve"> and</w:t>
                                  </w:r>
                                  <w:r w:rsidRPr="00C67ADC">
                                    <w:t xml:space="preserve"> </w:t>
                                  </w:r>
                                  <w:proofErr w:type="gramStart"/>
                                  <w:r w:rsidRPr="00C67ADC">
                                    <w:t>seagrass</w:t>
                                  </w:r>
                                  <w:r w:rsidR="006525DF">
                                    <w:t xml:space="preserve"> </w:t>
                                  </w:r>
                                  <w:r w:rsidRPr="00C67ADC">
                                    <w:t>)</w:t>
                                  </w:r>
                                  <w:proofErr w:type="gramEnd"/>
                                  <w:r w:rsidRPr="00C67ADC">
                                    <w:t xml:space="preserve">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31697DFB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>Management and restoration of marine and coastal ecosystems (mangroves</w:t>
                            </w:r>
                            <w:r w:rsidR="006525DF">
                              <w:t xml:space="preserve"> and</w:t>
                            </w:r>
                            <w:r w:rsidRPr="00C67ADC">
                              <w:t xml:space="preserve"> </w:t>
                            </w:r>
                            <w:proofErr w:type="gramStart"/>
                            <w:r w:rsidRPr="00C67ADC">
                              <w:t>seagrass</w:t>
                            </w:r>
                            <w:r w:rsidR="006525DF">
                              <w:t xml:space="preserve"> </w:t>
                            </w:r>
                            <w:r w:rsidRPr="00C67ADC">
                              <w:t>)</w:t>
                            </w:r>
                            <w:proofErr w:type="gramEnd"/>
                            <w:r w:rsidRPr="00C67ADC">
                              <w:t xml:space="preserve">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 xml:space="preserve">Indicate here the title of the project you are contributing </w:t>
                            </w:r>
                            <w:proofErr w:type="gramStart"/>
                            <w:r w:rsidRPr="004659D4">
                              <w:rPr>
                                <w:i/>
                                <w:iCs/>
                              </w:rPr>
                              <w:t>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</w:t>
                            </w:r>
                            <w:proofErr w:type="gramEnd"/>
                            <w:r w:rsidR="004659D4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Specify why the expertise you are looking for is necessary for the implementation of your </w:t>
      </w:r>
      <w:proofErr w:type="gramStart"/>
      <w:r w:rsidRPr="008901FD">
        <w:rPr>
          <w:bCs/>
          <w:i/>
          <w:iCs/>
          <w:lang w:val="en-GB"/>
        </w:rPr>
        <w:t>project</w:t>
      </w:r>
      <w:proofErr w:type="gramEnd"/>
    </w:p>
    <w:p w14:paraId="1774BAC4" w14:textId="31D6F427" w:rsidR="00AF01AD" w:rsidRPr="009A0346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</w:t>
      </w:r>
      <w:proofErr w:type="gramStart"/>
      <w:r w:rsidRPr="008901FD">
        <w:rPr>
          <w:bCs/>
          <w:i/>
          <w:iCs/>
          <w:lang w:val="en-GB"/>
        </w:rPr>
        <w:t>exchange</w:t>
      </w:r>
      <w:proofErr w:type="gramEnd"/>
    </w:p>
    <w:p w14:paraId="1BAF4340" w14:textId="77777777" w:rsidR="009A0346" w:rsidRPr="00046981" w:rsidRDefault="009A0346" w:rsidP="009A0346">
      <w:pPr>
        <w:pStyle w:val="Paragraphedeliste"/>
        <w:spacing w:after="0" w:line="240" w:lineRule="auto"/>
        <w:ind w:left="1418"/>
        <w:jc w:val="both"/>
        <w:rPr>
          <w:b/>
          <w:i/>
          <w:iCs/>
          <w:lang w:val="en-GB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</w:tblGrid>
      <w:tr w:rsidR="00046981" w:rsidRPr="00CD7C6B" w14:paraId="140643F3" w14:textId="77777777" w:rsidTr="009A0346">
        <w:tc>
          <w:tcPr>
            <w:tcW w:w="2677" w:type="dxa"/>
            <w:shd w:val="clear" w:color="auto" w:fill="E7E6E6" w:themeFill="background2"/>
            <w:vAlign w:val="center"/>
          </w:tcPr>
          <w:p w14:paraId="52175FE5" w14:textId="6468BB94" w:rsidR="00046981" w:rsidRPr="00046981" w:rsidRDefault="00046981" w:rsidP="0004698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 main aims </w:t>
            </w:r>
            <w:r w:rsidR="009A0346">
              <w:rPr>
                <w:b/>
                <w:lang w:val="en-GB"/>
              </w:rPr>
              <w:t>for the</w:t>
            </w:r>
            <w:r w:rsidRPr="00046981">
              <w:rPr>
                <w:b/>
                <w:lang w:val="en-GB"/>
              </w:rPr>
              <w:t xml:space="preserve"> exchange </w:t>
            </w:r>
          </w:p>
        </w:tc>
      </w:tr>
      <w:tr w:rsidR="00046981" w14:paraId="3480D4CE" w14:textId="77777777" w:rsidTr="008549F8">
        <w:tc>
          <w:tcPr>
            <w:tcW w:w="2677" w:type="dxa"/>
          </w:tcPr>
          <w:p w14:paraId="4F697C05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>ve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046981" w14:paraId="1EA8219C" w14:textId="77777777" w:rsidTr="008549F8">
        <w:tc>
          <w:tcPr>
            <w:tcW w:w="2677" w:type="dxa"/>
          </w:tcPr>
          <w:p w14:paraId="4D70AF0A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>ve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046981" w14:paraId="79728614" w14:textId="77777777" w:rsidTr="008549F8">
        <w:tc>
          <w:tcPr>
            <w:tcW w:w="2677" w:type="dxa"/>
          </w:tcPr>
          <w:p w14:paraId="331E0E27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 xml:space="preserve">ve </w:t>
            </w:r>
            <w:r w:rsidRPr="00A353BF">
              <w:rPr>
                <w:bCs/>
                <w:lang w:val="fr-FR"/>
              </w:rPr>
              <w:t xml:space="preserve">3 : </w:t>
            </w:r>
          </w:p>
        </w:tc>
      </w:tr>
    </w:tbl>
    <w:p w14:paraId="632068F6" w14:textId="77777777" w:rsidR="00046981" w:rsidRPr="00046981" w:rsidRDefault="00046981" w:rsidP="00046981">
      <w:pPr>
        <w:spacing w:after="0" w:line="240" w:lineRule="auto"/>
        <w:ind w:left="1134"/>
        <w:jc w:val="both"/>
        <w:rPr>
          <w:b/>
          <w:i/>
          <w:iCs/>
          <w:lang w:val="en-GB"/>
        </w:rPr>
      </w:pPr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 xml:space="preserve">(at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D36B36D" w14:textId="6577496A" w:rsidR="002E5A28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actions.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42"/>
        <w:gridCol w:w="800"/>
        <w:gridCol w:w="870"/>
        <w:gridCol w:w="1173"/>
        <w:gridCol w:w="1086"/>
        <w:gridCol w:w="1575"/>
        <w:gridCol w:w="1186"/>
        <w:gridCol w:w="1230"/>
      </w:tblGrid>
      <w:tr w:rsidR="00CB25D2" w:rsidRPr="00445F79" w14:paraId="1D43D154" w14:textId="456A86CB" w:rsidTr="00CB25D2">
        <w:trPr>
          <w:trHeight w:val="539"/>
        </w:trPr>
        <w:tc>
          <w:tcPr>
            <w:tcW w:w="1142" w:type="dxa"/>
            <w:shd w:val="clear" w:color="auto" w:fill="5B9BD5" w:themeFill="accent1"/>
            <w:vAlign w:val="center"/>
          </w:tcPr>
          <w:p w14:paraId="62558F75" w14:textId="591FE2EF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(as indicated on the identity document to be used for travel)</w:t>
            </w:r>
          </w:p>
        </w:tc>
        <w:tc>
          <w:tcPr>
            <w:tcW w:w="800" w:type="dxa"/>
            <w:shd w:val="clear" w:color="auto" w:fill="5B9BD5" w:themeFill="accent1"/>
            <w:vAlign w:val="center"/>
          </w:tcPr>
          <w:p w14:paraId="50FCF73B" w14:textId="074FFC0D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AGE</w:t>
            </w:r>
          </w:p>
        </w:tc>
        <w:tc>
          <w:tcPr>
            <w:tcW w:w="870" w:type="dxa"/>
            <w:shd w:val="clear" w:color="auto" w:fill="5B9BD5" w:themeFill="accent1"/>
            <w:vAlign w:val="center"/>
          </w:tcPr>
          <w:p w14:paraId="1E829334" w14:textId="28D71371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SEX</w:t>
            </w:r>
          </w:p>
        </w:tc>
        <w:tc>
          <w:tcPr>
            <w:tcW w:w="1173" w:type="dxa"/>
            <w:shd w:val="clear" w:color="auto" w:fill="5B9BD5" w:themeFill="accent1"/>
            <w:vAlign w:val="center"/>
          </w:tcPr>
          <w:p w14:paraId="0BB45D03" w14:textId="26421A70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086" w:type="dxa"/>
            <w:shd w:val="clear" w:color="auto" w:fill="5B9BD5" w:themeFill="accent1"/>
            <w:vAlign w:val="center"/>
          </w:tcPr>
          <w:p w14:paraId="76E7E6E4" w14:textId="04ACFC93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575" w:type="dxa"/>
            <w:shd w:val="clear" w:color="auto" w:fill="5B9BD5" w:themeFill="accent1"/>
            <w:vAlign w:val="center"/>
          </w:tcPr>
          <w:p w14:paraId="2160E527" w14:textId="76AA1B58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186" w:type="dxa"/>
            <w:shd w:val="clear" w:color="auto" w:fill="5B9BD5" w:themeFill="accent1"/>
            <w:vAlign w:val="center"/>
          </w:tcPr>
          <w:p w14:paraId="135CEC7A" w14:textId="7BC49BA3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230" w:type="dxa"/>
            <w:shd w:val="clear" w:color="auto" w:fill="5B9BD5" w:themeFill="accent1"/>
            <w:vAlign w:val="center"/>
          </w:tcPr>
          <w:p w14:paraId="22C1E1E7" w14:textId="17AA1184" w:rsidR="00CB25D2" w:rsidRPr="00445F79" w:rsidRDefault="00CB25D2" w:rsidP="00CB25D2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EXPIRATION DATE OF ID CARD OR PASSPORT</w:t>
            </w:r>
          </w:p>
        </w:tc>
      </w:tr>
      <w:tr w:rsidR="00CB25D2" w:rsidRPr="00920EFB" w14:paraId="4A0FE63F" w14:textId="4C8C3DAE" w:rsidTr="00CB25D2">
        <w:tc>
          <w:tcPr>
            <w:tcW w:w="1142" w:type="dxa"/>
          </w:tcPr>
          <w:p w14:paraId="4DC233E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6EEB70A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0325F92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2E4EA540" w14:textId="58DE9AF4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34E87C2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1A264ACA" w14:textId="0B075F8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D363D8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3B27121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51546065" w14:textId="2115371C" w:rsidTr="00CB25D2">
        <w:tc>
          <w:tcPr>
            <w:tcW w:w="1142" w:type="dxa"/>
          </w:tcPr>
          <w:p w14:paraId="5F00E7EF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AD9046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3E32110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0CEAEFD" w14:textId="559A486B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701CF5D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41C00B7" w14:textId="185AD7FE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7797E00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5EFF3C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14517A0E" w14:textId="13A52EFC" w:rsidTr="00CB25D2">
        <w:tc>
          <w:tcPr>
            <w:tcW w:w="1142" w:type="dxa"/>
          </w:tcPr>
          <w:p w14:paraId="2D02DC75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73CE9C4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1A1BF65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61D03F35" w14:textId="33C05020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53955AE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0D15B1C5" w14:textId="24D9D38C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2131A970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308359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2E2A8FA4" w14:textId="647083D5" w:rsidTr="00CB25D2">
        <w:tc>
          <w:tcPr>
            <w:tcW w:w="1142" w:type="dxa"/>
          </w:tcPr>
          <w:p w14:paraId="14C43A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2EB7DA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76DD856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6FFBC01" w14:textId="67ED3A89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42D2D5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BDC515F" w14:textId="74B44548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0DCFBF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B7E62A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1B63803F" w:rsidR="00686F98" w:rsidRPr="00680D1F" w:rsidRDefault="0091411B" w:rsidP="00680D1F">
      <w:pPr>
        <w:pStyle w:val="Paragraphedeliste"/>
        <w:numPr>
          <w:ilvl w:val="0"/>
          <w:numId w:val="20"/>
        </w:numPr>
        <w:jc w:val="both"/>
        <w:rPr>
          <w:b/>
          <w:lang w:val="en-GB"/>
        </w:rPr>
      </w:pPr>
      <w:r w:rsidRPr="00680D1F">
        <w:rPr>
          <w:b/>
          <w:lang w:val="en-GB"/>
        </w:rPr>
        <w:t xml:space="preserve">Estimated budget for the </w:t>
      </w:r>
      <w:r w:rsidR="00452830" w:rsidRPr="00680D1F">
        <w:rPr>
          <w:b/>
          <w:lang w:val="en-GB"/>
        </w:rPr>
        <w:t xml:space="preserve">travel </w:t>
      </w:r>
      <w:r w:rsidR="003D0D0B" w:rsidRPr="00680D1F">
        <w:rPr>
          <w:b/>
          <w:lang w:val="en-GB"/>
        </w:rPr>
        <w:t>operation:</w:t>
      </w:r>
    </w:p>
    <w:p w14:paraId="5196A5CD" w14:textId="77777777" w:rsidR="00680D1F" w:rsidRDefault="00680D1F" w:rsidP="00680D1F">
      <w:pPr>
        <w:pStyle w:val="Paragraphedeliste"/>
        <w:ind w:left="1080"/>
        <w:jc w:val="both"/>
        <w:rPr>
          <w:b/>
          <w:lang w:val="en-GB"/>
        </w:rPr>
      </w:pPr>
    </w:p>
    <w:p w14:paraId="51DC131B" w14:textId="77777777" w:rsidR="00680D1F" w:rsidRPr="00680D1F" w:rsidRDefault="00680D1F" w:rsidP="00680D1F">
      <w:pPr>
        <w:pStyle w:val="Paragraphedeliste"/>
        <w:ind w:left="1080"/>
        <w:jc w:val="both"/>
        <w:rPr>
          <w:b/>
          <w:lang w:val="en-GB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lastRenderedPageBreak/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tail</w:t>
            </w:r>
            <w:proofErr w:type="spellEnd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proofErr w:type="spellStart"/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(place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departure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 xml:space="preserve">, place of </w:t>
            </w:r>
            <w:proofErr w:type="spellStart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arrival</w:t>
            </w:r>
            <w:proofErr w:type="spellEnd"/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  <w:tr w:rsidR="001D3499" w:rsidRPr="00537BC0" w14:paraId="4B2AFE75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</w:tcPr>
          <w:p w14:paraId="10245A67" w14:textId="77777777" w:rsidR="001D3499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</w:tcPr>
          <w:p w14:paraId="5DACD9C3" w14:textId="77777777" w:rsidR="001D3499" w:rsidRPr="00537BC0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night/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day</w:t>
            </w:r>
            <w:proofErr w:type="spellEnd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per </w:t>
            </w:r>
            <w:proofErr w:type="spellStart"/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person</w:t>
            </w:r>
            <w:proofErr w:type="spell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33DB9E9A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</w:t>
            </w:r>
            <w:r w:rsidR="00E654C1" w:rsidRPr="00E654C1">
              <w:rPr>
                <w:rFonts w:ascii="Calibri" w:eastAsia="Times New Roman" w:hAnsi="Calibri" w:cs="Calibri"/>
                <w:b/>
                <w:bCs/>
                <w:color w:val="000000"/>
                <w:lang w:val="en-GB" w:eastAsia="fr-MU"/>
              </w:rPr>
              <w:t xml:space="preserve"> AND LOGISTICS </w:t>
            </w: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proofErr w:type="spellStart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As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many</w:t>
            </w:r>
            <w:proofErr w:type="spell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lines</w:t>
            </w:r>
            <w:proofErr w:type="spellEnd"/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proofErr w:type="gram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</w:t>
            </w:r>
            <w:proofErr w:type="gramEnd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 xml:space="preserve"> </w:t>
            </w:r>
            <w:proofErr w:type="spellStart"/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equipment</w:t>
            </w:r>
            <w:proofErr w:type="spellEnd"/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7A708516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68C2ADDF" w:rsidR="009153EF" w:rsidRPr="00AB68B6" w:rsidRDefault="009153EF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3B4D8995" w:rsidR="00662FED" w:rsidRPr="00AB68B6" w:rsidRDefault="00662FED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  <w:r w:rsidR="00D20D2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52943245" w14:textId="77777777" w:rsidR="00D20D2B" w:rsidRDefault="00D20D2B" w:rsidP="003D0D0B">
      <w:pPr>
        <w:jc w:val="both"/>
        <w:rPr>
          <w:b/>
          <w:lang w:val="en-GB"/>
        </w:rPr>
      </w:pPr>
    </w:p>
    <w:p w14:paraId="36FFF825" w14:textId="140031BF" w:rsidR="00D20D2B" w:rsidRDefault="00D20D2B" w:rsidP="003D0D0B">
      <w:pPr>
        <w:jc w:val="both"/>
        <w:rPr>
          <w:b/>
          <w:lang w:val="en-GB"/>
        </w:rPr>
      </w:pPr>
      <w:r>
        <w:rPr>
          <w:b/>
          <w:lang w:val="en-GB"/>
        </w:rPr>
        <w:t>*</w:t>
      </w:r>
      <w:r w:rsidRPr="00D20D2B">
        <w:rPr>
          <w:b/>
          <w:lang w:val="en-GB"/>
        </w:rPr>
        <w:t>Please note that administrative costs will be r</w:t>
      </w:r>
      <w:r w:rsidR="000B4F5D">
        <w:rPr>
          <w:b/>
          <w:lang w:val="en-GB"/>
        </w:rPr>
        <w:t>efund</w:t>
      </w:r>
      <w:r w:rsidRPr="00D20D2B">
        <w:rPr>
          <w:b/>
          <w:lang w:val="en-GB"/>
        </w:rPr>
        <w:t xml:space="preserve"> once the exchange report has been received.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35653C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A2CF4" w14:textId="77777777" w:rsidR="00495841" w:rsidRPr="0035653C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en-GB" w:eastAsia="fr-MU"/>
              </w:rPr>
            </w:pPr>
            <w:r w:rsidRPr="00266393">
              <w:rPr>
                <w:rFonts w:ascii="Calibri" w:eastAsia="Times New Roman" w:hAnsi="Calibri" w:cs="Calibri"/>
                <w:color w:val="FF0000"/>
                <w:lang w:val="fr-MU" w:eastAsia="fr-MU"/>
              </w:rPr>
              <w:lastRenderedPageBreak/>
              <w:t xml:space="preserve">TOTAL </w:t>
            </w:r>
            <w:r w:rsidR="003969E6" w:rsidRPr="00266393">
              <w:rPr>
                <w:rFonts w:ascii="Calibri" w:eastAsia="Times New Roman" w:hAnsi="Calibri" w:cs="Calibri"/>
                <w:color w:val="FF0000"/>
                <w:lang w:val="en-GB" w:eastAsia="fr-MU"/>
              </w:rPr>
              <w:t>COSTS</w:t>
            </w:r>
            <w:r w:rsidR="003969E6"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 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(1+2+3+4+5)</w:t>
            </w:r>
          </w:p>
          <w:p w14:paraId="476C54CC" w14:textId="44B1A62A" w:rsidR="003A31B2" w:rsidRPr="0035653C" w:rsidRDefault="003A31B2" w:rsidP="00813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35653C" w:rsidRPr="001F4E55" w14:paraId="56DB122C" w14:textId="77777777" w:rsidTr="0035653C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F5FBF1" w14:textId="5603D043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+ 10% </w:t>
            </w:r>
            <w:r w:rsidR="004C2D42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of the total for 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unexpected </w:t>
            </w:r>
            <w:r w:rsidR="00266393"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>additional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 cost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CF2C15" w14:textId="77777777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35653C" w:rsidRPr="001F4E55" w14:paraId="61AF7E1E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577E15" w14:textId="03E1293A" w:rsidR="0035653C" w:rsidRPr="0035653C" w:rsidRDefault="0035653C" w:rsidP="0035653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en-GB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COSTS 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(1+2+3+4+5</w:t>
            </w:r>
            <w:r>
              <w:rPr>
                <w:rFonts w:ascii="Calibri" w:eastAsia="Times New Roman" w:hAnsi="Calibri" w:cs="Calibri"/>
                <w:color w:val="FF0000"/>
                <w:lang w:val="en-GB" w:eastAsia="fr-MU"/>
              </w:rPr>
              <w:t>+un</w:t>
            </w:r>
            <w:r w:rsidR="004C2D42">
              <w:rPr>
                <w:rFonts w:ascii="Calibri" w:eastAsia="Times New Roman" w:hAnsi="Calibri" w:cs="Calibri"/>
                <w:color w:val="FF0000"/>
                <w:lang w:val="en-GB" w:eastAsia="fr-MU"/>
              </w:rPr>
              <w:t>expected additional costs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)</w:t>
            </w:r>
          </w:p>
          <w:p w14:paraId="4F3AE221" w14:textId="77777777" w:rsidR="0035653C" w:rsidRPr="0035653C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01EB60" w14:textId="77777777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F43F8" w14:textId="77777777" w:rsidR="00F05D2A" w:rsidRDefault="00F05D2A" w:rsidP="00A6517B">
      <w:pPr>
        <w:spacing w:after="0" w:line="240" w:lineRule="auto"/>
      </w:pPr>
      <w:r>
        <w:separator/>
      </w:r>
    </w:p>
  </w:endnote>
  <w:endnote w:type="continuationSeparator" w:id="0">
    <w:p w14:paraId="578F46EF" w14:textId="77777777" w:rsidR="00F05D2A" w:rsidRDefault="00F05D2A" w:rsidP="00A6517B">
      <w:pPr>
        <w:spacing w:after="0" w:line="240" w:lineRule="auto"/>
      </w:pPr>
      <w:r>
        <w:continuationSeparator/>
      </w:r>
    </w:p>
  </w:endnote>
  <w:endnote w:type="continuationNotice" w:id="1">
    <w:p w14:paraId="748F8B30" w14:textId="77777777" w:rsidR="00F05D2A" w:rsidRDefault="00F05D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C674" w14:textId="77777777" w:rsidR="00F05D2A" w:rsidRDefault="00F05D2A" w:rsidP="00A6517B">
      <w:pPr>
        <w:spacing w:after="0" w:line="240" w:lineRule="auto"/>
      </w:pPr>
      <w:r>
        <w:separator/>
      </w:r>
    </w:p>
  </w:footnote>
  <w:footnote w:type="continuationSeparator" w:id="0">
    <w:p w14:paraId="0C90C09B" w14:textId="77777777" w:rsidR="00F05D2A" w:rsidRDefault="00F05D2A" w:rsidP="00A6517B">
      <w:pPr>
        <w:spacing w:after="0" w:line="240" w:lineRule="auto"/>
      </w:pPr>
      <w:r>
        <w:continuationSeparator/>
      </w:r>
    </w:p>
  </w:footnote>
  <w:footnote w:type="continuationNotice" w:id="1">
    <w:p w14:paraId="48B2D657" w14:textId="77777777" w:rsidR="00F05D2A" w:rsidRDefault="00F05D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46981"/>
    <w:rsid w:val="00050D8A"/>
    <w:rsid w:val="0007266D"/>
    <w:rsid w:val="00094E18"/>
    <w:rsid w:val="000B0E33"/>
    <w:rsid w:val="000B44F1"/>
    <w:rsid w:val="000B4F5D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3499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66393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E5A28"/>
    <w:rsid w:val="002F5439"/>
    <w:rsid w:val="00304D85"/>
    <w:rsid w:val="00322AFF"/>
    <w:rsid w:val="003347CF"/>
    <w:rsid w:val="0033618B"/>
    <w:rsid w:val="00342E49"/>
    <w:rsid w:val="00353C0C"/>
    <w:rsid w:val="0035653C"/>
    <w:rsid w:val="00360006"/>
    <w:rsid w:val="00370AE9"/>
    <w:rsid w:val="003803D2"/>
    <w:rsid w:val="0039189F"/>
    <w:rsid w:val="003969E6"/>
    <w:rsid w:val="003A1D72"/>
    <w:rsid w:val="003A31B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2D42"/>
    <w:rsid w:val="004C7FAD"/>
    <w:rsid w:val="004E2C1B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659CF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879"/>
    <w:rsid w:val="0064594C"/>
    <w:rsid w:val="006525DF"/>
    <w:rsid w:val="00662FED"/>
    <w:rsid w:val="00680D1F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E5506"/>
    <w:rsid w:val="007E6F35"/>
    <w:rsid w:val="007F7B59"/>
    <w:rsid w:val="0080532E"/>
    <w:rsid w:val="00806A49"/>
    <w:rsid w:val="00806C00"/>
    <w:rsid w:val="008123CC"/>
    <w:rsid w:val="0081371C"/>
    <w:rsid w:val="00815F7E"/>
    <w:rsid w:val="00820B50"/>
    <w:rsid w:val="00831315"/>
    <w:rsid w:val="008364C0"/>
    <w:rsid w:val="00845138"/>
    <w:rsid w:val="00864710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A0346"/>
    <w:rsid w:val="009B546E"/>
    <w:rsid w:val="009B734B"/>
    <w:rsid w:val="009C2B73"/>
    <w:rsid w:val="009C2E9A"/>
    <w:rsid w:val="009C3902"/>
    <w:rsid w:val="009C67D0"/>
    <w:rsid w:val="009F2C0C"/>
    <w:rsid w:val="009F678C"/>
    <w:rsid w:val="00A0061C"/>
    <w:rsid w:val="00A03320"/>
    <w:rsid w:val="00A26FCE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68B6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25D2"/>
    <w:rsid w:val="00CB36BA"/>
    <w:rsid w:val="00CD4B20"/>
    <w:rsid w:val="00CE10E8"/>
    <w:rsid w:val="00CE11BE"/>
    <w:rsid w:val="00CF6AFD"/>
    <w:rsid w:val="00D0398E"/>
    <w:rsid w:val="00D15FEA"/>
    <w:rsid w:val="00D20D2B"/>
    <w:rsid w:val="00D24690"/>
    <w:rsid w:val="00D340C9"/>
    <w:rsid w:val="00D45615"/>
    <w:rsid w:val="00D50B73"/>
    <w:rsid w:val="00D51030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654C1"/>
    <w:rsid w:val="00E72DE6"/>
    <w:rsid w:val="00E7493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5D2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453DE0-5BA3-491F-87F9-0C2B3F0DE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266</cp:revision>
  <dcterms:created xsi:type="dcterms:W3CDTF">2023-04-10T12:24:00Z</dcterms:created>
  <dcterms:modified xsi:type="dcterms:W3CDTF">2023-12-12T08:35:00Z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