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44D6" w14:textId="2CC84E12" w:rsidR="00CC6901" w:rsidRPr="00404022" w:rsidRDefault="00CC6901" w:rsidP="0068664F">
      <w:pPr>
        <w:spacing w:after="160" w:line="259" w:lineRule="auto"/>
        <w:rPr>
          <w:rFonts w:ascii="Calibri" w:hAnsi="Calibri" w:cs="Calibri"/>
          <w:b/>
          <w:bCs/>
          <w:color w:val="000000"/>
          <w:kern w:val="2"/>
          <w14:ligatures w14:val="standardContextual"/>
        </w:rPr>
      </w:pPr>
      <w:bookmarkStart w:id="0" w:name="_Hlk148457593"/>
      <w:r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>Intitulé du Marché </w:t>
      </w:r>
      <w:r w:rsidR="00404022"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>COI/RDRM/AO/2024/008</w:t>
      </w:r>
      <w:r w:rsidR="00404022"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 xml:space="preserve"> </w:t>
      </w:r>
      <w:r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 xml:space="preserve">: </w:t>
      </w:r>
      <w:r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 xml:space="preserve">Fourniture, livraison, </w:t>
      </w:r>
      <w:r w:rsidR="008646DD"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>installation, mise</w:t>
      </w:r>
      <w:r w:rsidRPr="00404022">
        <w:rPr>
          <w:rFonts w:ascii="Calibri" w:hAnsi="Calibri" w:cs="Calibri"/>
          <w:b/>
          <w:bCs/>
          <w:color w:val="000000"/>
          <w:kern w:val="2"/>
          <w14:ligatures w14:val="standardContextual"/>
        </w:rPr>
        <w:t xml:space="preserve"> en service et service après-vente de matériels informatiques et de visio-conférence à la Direction Générale de la Sécurité Civile de l’Union des Comores.</w:t>
      </w:r>
    </w:p>
    <w:bookmarkEnd w:id="0"/>
    <w:p w14:paraId="3D6AEB30" w14:textId="77777777" w:rsidR="00DB0A45" w:rsidRDefault="00DB0A45">
      <w:pPr>
        <w:rPr>
          <w:bCs/>
        </w:rPr>
      </w:pPr>
    </w:p>
    <w:p w14:paraId="23FBE383" w14:textId="04F9D7B2" w:rsidR="00B8606A" w:rsidRDefault="00B8606A" w:rsidP="00B8606A">
      <w:pPr>
        <w:rPr>
          <w:bCs/>
        </w:rPr>
      </w:pPr>
      <w:r w:rsidRPr="00B8606A">
        <w:rPr>
          <w:b/>
        </w:rPr>
        <w:t>Question</w:t>
      </w:r>
      <w:r>
        <w:rPr>
          <w:bCs/>
        </w:rPr>
        <w:t xml:space="preserve"> : </w:t>
      </w:r>
      <w:r w:rsidRPr="00B8606A">
        <w:rPr>
          <w:bCs/>
        </w:rPr>
        <w:t>vous n'avez pas précisé le nombre de caméra sur le kit de vidéosurveillance</w:t>
      </w:r>
      <w:r>
        <w:rPr>
          <w:bCs/>
        </w:rPr>
        <w:t> ?</w:t>
      </w:r>
    </w:p>
    <w:p w14:paraId="162E7E1F" w14:textId="77777777" w:rsidR="00B8606A" w:rsidRDefault="00B8606A" w:rsidP="00B8606A">
      <w:pPr>
        <w:rPr>
          <w:bCs/>
        </w:rPr>
      </w:pPr>
    </w:p>
    <w:p w14:paraId="46CD1F23" w14:textId="4E041D4E" w:rsidR="00B8606A" w:rsidRDefault="00B8606A" w:rsidP="00B8606A">
      <w:pPr>
        <w:rPr>
          <w:bCs/>
        </w:rPr>
      </w:pPr>
      <w:r w:rsidRPr="00B8606A">
        <w:rPr>
          <w:b/>
        </w:rPr>
        <w:t>Réponse</w:t>
      </w:r>
      <w:r>
        <w:rPr>
          <w:bCs/>
        </w:rPr>
        <w:t xml:space="preserve"> : </w:t>
      </w:r>
      <w:r w:rsidR="00E57D7F" w:rsidRPr="00E57D7F">
        <w:rPr>
          <w:bCs/>
        </w:rPr>
        <w:t>c'est 8 caméras avec tous les accessoires qui vont avec</w:t>
      </w:r>
    </w:p>
    <w:p w14:paraId="076D9C62" w14:textId="77777777" w:rsidR="00E57D7F" w:rsidRDefault="00E57D7F" w:rsidP="00B8606A">
      <w:pPr>
        <w:rPr>
          <w:bCs/>
        </w:rPr>
      </w:pPr>
    </w:p>
    <w:p w14:paraId="1153E026" w14:textId="756FB70B" w:rsidR="00B8606A" w:rsidRDefault="00E57D7F" w:rsidP="00B8606A">
      <w:pPr>
        <w:rPr>
          <w:bCs/>
        </w:rPr>
      </w:pPr>
      <w:r w:rsidRPr="00A33066">
        <w:rPr>
          <w:b/>
        </w:rPr>
        <w:t>Question</w:t>
      </w:r>
      <w:r>
        <w:rPr>
          <w:bCs/>
        </w:rPr>
        <w:t xml:space="preserve"> : </w:t>
      </w:r>
      <w:r w:rsidR="00B8606A" w:rsidRPr="00B8606A">
        <w:rPr>
          <w:bCs/>
        </w:rPr>
        <w:t xml:space="preserve">les onduleurs c'est en rack ou </w:t>
      </w:r>
      <w:proofErr w:type="gramStart"/>
      <w:r w:rsidR="00B8606A" w:rsidRPr="00B8606A">
        <w:rPr>
          <w:bCs/>
        </w:rPr>
        <w:t>tour?</w:t>
      </w:r>
      <w:proofErr w:type="gramEnd"/>
    </w:p>
    <w:p w14:paraId="5363B8B4" w14:textId="77777777" w:rsidR="00E57D7F" w:rsidRDefault="00E57D7F" w:rsidP="00B8606A">
      <w:pPr>
        <w:rPr>
          <w:bCs/>
        </w:rPr>
      </w:pPr>
    </w:p>
    <w:p w14:paraId="45EDFAF8" w14:textId="22AC5DF2" w:rsidR="00E57D7F" w:rsidRDefault="00E57D7F" w:rsidP="00B8606A">
      <w:pPr>
        <w:rPr>
          <w:bCs/>
        </w:rPr>
      </w:pPr>
      <w:r w:rsidRPr="00A33066">
        <w:rPr>
          <w:b/>
        </w:rPr>
        <w:t>Réponse</w:t>
      </w:r>
      <w:r>
        <w:rPr>
          <w:bCs/>
        </w:rPr>
        <w:t xml:space="preserve"> : </w:t>
      </w:r>
      <w:r w:rsidR="00A33066">
        <w:rPr>
          <w:bCs/>
        </w:rPr>
        <w:t>O</w:t>
      </w:r>
      <w:r w:rsidR="00A33066" w:rsidRPr="00A33066">
        <w:rPr>
          <w:bCs/>
        </w:rPr>
        <w:t>n a besoin de 2 en rack et les restants en tour</w:t>
      </w:r>
    </w:p>
    <w:p w14:paraId="2219B9A0" w14:textId="77777777" w:rsidR="00A33066" w:rsidRPr="00B8606A" w:rsidRDefault="00A33066" w:rsidP="00B8606A">
      <w:pPr>
        <w:rPr>
          <w:bCs/>
        </w:rPr>
      </w:pPr>
    </w:p>
    <w:p w14:paraId="59CAD730" w14:textId="79805697" w:rsidR="00B8606A" w:rsidRDefault="0082143A" w:rsidP="00B8606A">
      <w:pPr>
        <w:rPr>
          <w:bCs/>
        </w:rPr>
      </w:pPr>
      <w:r w:rsidRPr="0082143A">
        <w:rPr>
          <w:b/>
        </w:rPr>
        <w:t>Question :</w:t>
      </w:r>
      <w:r>
        <w:rPr>
          <w:bCs/>
        </w:rPr>
        <w:t xml:space="preserve"> </w:t>
      </w:r>
      <w:r w:rsidR="00B8606A" w:rsidRPr="00B8606A">
        <w:rPr>
          <w:bCs/>
        </w:rPr>
        <w:t xml:space="preserve"> vous avez proposé 5 microphones pour la visioconférence alors que les fournisseurs ne vendent qu'avec 3 microphones</w:t>
      </w:r>
      <w:r>
        <w:rPr>
          <w:bCs/>
        </w:rPr>
        <w:t> ?</w:t>
      </w:r>
    </w:p>
    <w:p w14:paraId="0D1A3760" w14:textId="77777777" w:rsidR="0082143A" w:rsidRDefault="0082143A" w:rsidP="00B8606A">
      <w:pPr>
        <w:rPr>
          <w:bCs/>
        </w:rPr>
      </w:pPr>
    </w:p>
    <w:p w14:paraId="28A181A2" w14:textId="116EB02F" w:rsidR="0082143A" w:rsidRDefault="0082143A" w:rsidP="00B8606A">
      <w:pPr>
        <w:rPr>
          <w:b/>
        </w:rPr>
      </w:pPr>
      <w:r w:rsidRPr="0082143A">
        <w:rPr>
          <w:b/>
        </w:rPr>
        <w:t xml:space="preserve">Réponse : </w:t>
      </w:r>
      <w:r w:rsidR="00C6519E">
        <w:rPr>
          <w:color w:val="000000"/>
          <w:shd w:val="clear" w:color="auto" w:fill="FFFFFF"/>
        </w:rPr>
        <w:t xml:space="preserve">le système de </w:t>
      </w:r>
      <w:r w:rsidR="00C6519E">
        <w:rPr>
          <w:color w:val="000000"/>
          <w:shd w:val="clear" w:color="auto" w:fill="FFFFFF"/>
        </w:rPr>
        <w:t>Visio</w:t>
      </w:r>
      <w:r w:rsidR="00C6519E">
        <w:rPr>
          <w:color w:val="000000"/>
          <w:shd w:val="clear" w:color="auto" w:fill="FFFFFF"/>
        </w:rPr>
        <w:t xml:space="preserve"> doit être livré avec les micro associés + 5 </w:t>
      </w:r>
      <w:proofErr w:type="gramStart"/>
      <w:r w:rsidR="00C6519E">
        <w:rPr>
          <w:color w:val="000000"/>
          <w:shd w:val="clear" w:color="auto" w:fill="FFFFFF"/>
        </w:rPr>
        <w:t>extra</w:t>
      </w:r>
      <w:proofErr w:type="gramEnd"/>
      <w:r w:rsidR="00C6519E">
        <w:rPr>
          <w:color w:val="000000"/>
          <w:shd w:val="clear" w:color="auto" w:fill="FFFFFF"/>
        </w:rPr>
        <w:t xml:space="preserve"> microphones</w:t>
      </w:r>
    </w:p>
    <w:p w14:paraId="3583929D" w14:textId="77777777" w:rsidR="003C774E" w:rsidRPr="0082143A" w:rsidRDefault="003C774E" w:rsidP="00B8606A">
      <w:pPr>
        <w:rPr>
          <w:b/>
        </w:rPr>
      </w:pPr>
    </w:p>
    <w:p w14:paraId="49E4BAF6" w14:textId="70F4BFDE" w:rsidR="00B8606A" w:rsidRDefault="003C774E" w:rsidP="00B8606A">
      <w:pPr>
        <w:rPr>
          <w:bCs/>
        </w:rPr>
      </w:pPr>
      <w:r w:rsidRPr="003C774E">
        <w:rPr>
          <w:b/>
        </w:rPr>
        <w:t>Question :</w:t>
      </w:r>
      <w:r>
        <w:rPr>
          <w:bCs/>
        </w:rPr>
        <w:t xml:space="preserve"> </w:t>
      </w:r>
      <w:r w:rsidR="00B8606A" w:rsidRPr="00B8606A">
        <w:rPr>
          <w:bCs/>
        </w:rPr>
        <w:t>la référence du micro -pc pour le système de mur d'images Intel I5-13500T n'est plus sur le marché. Aucun fabricant ne produit ce genre de modèle</w:t>
      </w:r>
      <w:r>
        <w:rPr>
          <w:bCs/>
        </w:rPr>
        <w:t> ?</w:t>
      </w:r>
    </w:p>
    <w:p w14:paraId="7AA33890" w14:textId="77777777" w:rsidR="003C774E" w:rsidRDefault="003C774E" w:rsidP="00B8606A">
      <w:pPr>
        <w:rPr>
          <w:bCs/>
        </w:rPr>
      </w:pPr>
    </w:p>
    <w:p w14:paraId="27D19C30" w14:textId="4BFF1B14" w:rsidR="003C774E" w:rsidRPr="00CC6901" w:rsidRDefault="003C774E" w:rsidP="00B8606A">
      <w:pPr>
        <w:rPr>
          <w:bCs/>
        </w:rPr>
      </w:pPr>
      <w:r w:rsidRPr="00C66D5B">
        <w:rPr>
          <w:b/>
        </w:rPr>
        <w:t>Réponse </w:t>
      </w:r>
      <w:r>
        <w:rPr>
          <w:bCs/>
        </w:rPr>
        <w:t xml:space="preserve">: </w:t>
      </w:r>
      <w:r w:rsidR="007864A9">
        <w:rPr>
          <w:bCs/>
        </w:rPr>
        <w:t>Ce sont</w:t>
      </w:r>
      <w:r w:rsidR="0032210E">
        <w:rPr>
          <w:bCs/>
        </w:rPr>
        <w:t xml:space="preserve"> le</w:t>
      </w:r>
      <w:r w:rsidR="008B148B">
        <w:rPr>
          <w:bCs/>
        </w:rPr>
        <w:t>s caractéristiques minimales pour cet</w:t>
      </w:r>
      <w:r w:rsidR="00C66D5B">
        <w:rPr>
          <w:bCs/>
        </w:rPr>
        <w:t xml:space="preserve"> article</w:t>
      </w:r>
      <w:r w:rsidR="007864A9">
        <w:rPr>
          <w:bCs/>
        </w:rPr>
        <w:t xml:space="preserve">, </w:t>
      </w:r>
      <w:r w:rsidR="00F71699">
        <w:rPr>
          <w:bCs/>
        </w:rPr>
        <w:t>un model postérieur est acceptable.</w:t>
      </w:r>
    </w:p>
    <w:sectPr w:rsidR="003C774E" w:rsidRPr="00CC690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45"/>
    <w:rsid w:val="0030487A"/>
    <w:rsid w:val="0032210E"/>
    <w:rsid w:val="003C774E"/>
    <w:rsid w:val="00404022"/>
    <w:rsid w:val="0068664F"/>
    <w:rsid w:val="007864A9"/>
    <w:rsid w:val="0082143A"/>
    <w:rsid w:val="008646DD"/>
    <w:rsid w:val="008B148B"/>
    <w:rsid w:val="00A33066"/>
    <w:rsid w:val="00B8606A"/>
    <w:rsid w:val="00C6519E"/>
    <w:rsid w:val="00C66D5B"/>
    <w:rsid w:val="00CC6901"/>
    <w:rsid w:val="00CD542D"/>
    <w:rsid w:val="00DB0A45"/>
    <w:rsid w:val="00E57D7F"/>
    <w:rsid w:val="00F7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1828"/>
  <w15:chartTrackingRefBased/>
  <w15:docId w15:val="{E7DFD720-CD6E-4AF8-BC85-577A0B2C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901"/>
    <w:pPr>
      <w:spacing w:after="0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0A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B0A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0A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0A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0A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0A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0A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0A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0A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0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B0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0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0A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0A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0A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0A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0A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0A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0A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B0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0A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B0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0A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B0A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0A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B0A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0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0A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0A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Boana Hidi EL-ANZIZE</dc:creator>
  <cp:keywords/>
  <dc:description/>
  <cp:lastModifiedBy>Ali Boana Hidi EL-ANZIZE</cp:lastModifiedBy>
  <cp:revision>17</cp:revision>
  <dcterms:created xsi:type="dcterms:W3CDTF">2025-05-07T11:35:00Z</dcterms:created>
  <dcterms:modified xsi:type="dcterms:W3CDTF">2025-05-07T11:50:00Z</dcterms:modified>
</cp:coreProperties>
</file>